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548" w14:textId="77777777" w:rsidR="00707E85" w:rsidRPr="00741A9C" w:rsidRDefault="00707E85" w:rsidP="00707E8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741A9C">
        <w:rPr>
          <w:rFonts w:asciiTheme="minorHAnsi" w:hAnsiTheme="minorHAnsi" w:cstheme="minorHAnsi"/>
          <w:b/>
        </w:rPr>
        <w:t>Lisa 1</w:t>
      </w:r>
    </w:p>
    <w:p w14:paraId="17DBCB57" w14:textId="77777777" w:rsidR="00707E85" w:rsidRPr="00741A9C" w:rsidRDefault="00707E85" w:rsidP="00707E85">
      <w:pPr>
        <w:tabs>
          <w:tab w:val="left" w:pos="709"/>
        </w:tabs>
        <w:rPr>
          <w:rFonts w:asciiTheme="minorHAnsi" w:hAnsiTheme="minorHAnsi" w:cstheme="minorHAnsi"/>
          <w:b/>
        </w:rPr>
      </w:pPr>
      <w:bookmarkStart w:id="0" w:name="_Hlk110592771"/>
      <w:bookmarkStart w:id="1" w:name="_Hlk105496735"/>
      <w:r w:rsidRPr="004351CC">
        <w:rPr>
          <w:rFonts w:asciiTheme="minorHAnsi" w:hAnsiTheme="minorHAnsi" w:cstheme="minorHAnsi"/>
          <w:b/>
        </w:rPr>
        <w:t>Kompetentsipõhise eneseanalüüsi vorm täiskasvanute koolitaja 6.</w:t>
      </w:r>
      <w:r>
        <w:rPr>
          <w:rFonts w:asciiTheme="minorHAnsi" w:hAnsiTheme="minorHAnsi" w:cstheme="minorHAnsi"/>
          <w:b/>
        </w:rPr>
        <w:t xml:space="preserve"> </w:t>
      </w:r>
      <w:r w:rsidRPr="004351CC">
        <w:rPr>
          <w:rFonts w:asciiTheme="minorHAnsi" w:hAnsiTheme="minorHAnsi" w:cstheme="minorHAnsi"/>
          <w:b/>
        </w:rPr>
        <w:t xml:space="preserve">taseme kutse </w:t>
      </w:r>
      <w:r>
        <w:rPr>
          <w:rFonts w:asciiTheme="minorHAnsi" w:hAnsiTheme="minorHAnsi" w:cstheme="minorHAnsi"/>
          <w:b/>
        </w:rPr>
        <w:t>esma</w:t>
      </w:r>
      <w:r w:rsidRPr="004351CC">
        <w:rPr>
          <w:rFonts w:asciiTheme="minorHAnsi" w:hAnsiTheme="minorHAnsi" w:cstheme="minorHAnsi"/>
          <w:b/>
        </w:rPr>
        <w:t>taotlejale</w:t>
      </w:r>
    </w:p>
    <w:bookmarkEnd w:id="0"/>
    <w:p w14:paraId="66147436" w14:textId="77777777" w:rsidR="00707E85" w:rsidRPr="00741A9C" w:rsidRDefault="00707E85" w:rsidP="00707E85">
      <w:pPr>
        <w:ind w:left="567"/>
        <w:rPr>
          <w:rFonts w:asciiTheme="minorHAnsi" w:hAnsiTheme="minorHAnsi" w:cstheme="minorHAnsi"/>
          <w:b/>
        </w:rPr>
      </w:pPr>
    </w:p>
    <w:p w14:paraId="39BB30E1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741A9C">
        <w:rPr>
          <w:rFonts w:asciiTheme="minorHAnsi" w:hAnsiTheme="minorHAnsi" w:cstheme="minorHAnsi"/>
          <w:b/>
        </w:rPr>
        <w:t xml:space="preserve">Taotleja ees- ja perekonnanimi: </w:t>
      </w:r>
    </w:p>
    <w:p w14:paraId="5D4F0BD7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</w:rPr>
      </w:pPr>
    </w:p>
    <w:p w14:paraId="3C862AB8" w14:textId="77777777" w:rsidR="00707E85" w:rsidRPr="00741A9C" w:rsidRDefault="00707E85" w:rsidP="00707E85">
      <w:pPr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Esmalt palume Teil analüüsida </w:t>
      </w:r>
      <w:r w:rsidRPr="00741A9C">
        <w:rPr>
          <w:rFonts w:asciiTheme="minorHAnsi" w:hAnsiTheme="minorHAnsi" w:cstheme="minorHAnsi"/>
          <w:bCs/>
          <w:color w:val="000000"/>
        </w:rPr>
        <w:t>6. taseme täiskasvanute koolitaja kutse</w:t>
      </w:r>
      <w:r w:rsidRPr="00741A9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1A9C">
        <w:rPr>
          <w:rFonts w:asciiTheme="minorHAnsi" w:hAnsiTheme="minorHAnsi" w:cstheme="minorHAnsi"/>
        </w:rPr>
        <w:t xml:space="preserve">läbivaid kompetentse. </w:t>
      </w:r>
    </w:p>
    <w:bookmarkEnd w:id="1"/>
    <w:p w14:paraId="0221B91A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707E85" w:rsidRPr="00741A9C" w14:paraId="29FB0035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F45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6616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>Kompetentsi lühikirjeldus</w:t>
            </w:r>
          </w:p>
        </w:tc>
      </w:tr>
      <w:tr w:rsidR="00707E85" w:rsidRPr="00741A9C" w14:paraId="3EC9F384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43BD29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BC8F15" w14:textId="77777777" w:rsidR="00707E85" w:rsidRPr="00741A9C" w:rsidRDefault="00707E85" w:rsidP="00797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Valdab koolitusel käsitletavat valdkonda/teemat/ainet, hoiab end kursis valdkondlike uuendustega, arvestades valdkonna- ja ainealase teadmuse, teaduspõhisuse ja parimate praktikate ning õppekavast/koolitusprogrammist tulenevate nõuetega.</w:t>
            </w:r>
          </w:p>
        </w:tc>
      </w:tr>
      <w:tr w:rsidR="00707E85" w:rsidRPr="00741A9C" w14:paraId="01C84F91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F574" w14:textId="77777777" w:rsidR="00707E85" w:rsidRPr="00741A9C" w:rsidRDefault="00707E85" w:rsidP="007976C5">
            <w:pPr>
              <w:pStyle w:val="Loendilik"/>
              <w:spacing w:after="200"/>
              <w:ind w:left="0"/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7894DCC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A11AC7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8D51D6" w14:textId="77777777" w:rsidR="00707E85" w:rsidRPr="00741A9C" w:rsidRDefault="00707E85" w:rsidP="007976C5">
            <w:pPr>
              <w:pStyle w:val="Loendilik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707E85" w:rsidRPr="00741A9C" w14:paraId="1FA08A9C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306D" w14:textId="77777777" w:rsidR="00707E85" w:rsidRPr="00741A9C" w:rsidRDefault="00707E85" w:rsidP="007976C5">
            <w:pPr>
              <w:pStyle w:val="Loendilik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550C07F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F2414F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C06E35" w14:textId="77777777" w:rsidR="00707E85" w:rsidRPr="00741A9C" w:rsidRDefault="00707E85" w:rsidP="00797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Väärtustab täiskasvanud õppijat, järgib oma töös eetilisi norme (vt lisa 3 „Täiskasvanute koolitaja eetikakoodeks“) ja konfidentsiaalsusnõudeid</w:t>
            </w:r>
            <w:r>
              <w:rPr>
                <w:rFonts w:asciiTheme="minorHAnsi" w:hAnsiTheme="minorHAnsi" w:cstheme="minorHAnsi"/>
                <w:lang w:eastAsia="et-EE"/>
              </w:rPr>
              <w:t>,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hoiab kutse mainet.</w:t>
            </w:r>
          </w:p>
        </w:tc>
      </w:tr>
      <w:tr w:rsidR="00707E85" w:rsidRPr="00741A9C" w14:paraId="377F9198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886E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2A0A40F9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013F73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EBE057" w14:textId="77777777" w:rsidR="00707E85" w:rsidRPr="00741A9C" w:rsidRDefault="00707E85" w:rsidP="007976C5">
            <w:pPr>
              <w:pStyle w:val="Loendilik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Järgib täiskasvanuõpet ja teisi valdkonna tegevusi reguleerivaid õigusakte</w:t>
            </w:r>
            <w:r w:rsidRPr="00741A9C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07E85" w:rsidRPr="00741A9C" w14:paraId="40A904FD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25A" w14:textId="77777777" w:rsidR="00707E85" w:rsidRPr="00741A9C" w:rsidRDefault="00707E85" w:rsidP="007976C5">
            <w:pPr>
              <w:pStyle w:val="Loendilik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46B17DA2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314623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5C7998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Annab õppijatele tagasisidet kogu koolitusprotsessi vältel.</w:t>
            </w:r>
          </w:p>
        </w:tc>
      </w:tr>
      <w:tr w:rsidR="00707E85" w:rsidRPr="00741A9C" w14:paraId="4592994C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7949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4EFB164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0FBFCB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3D97A8" w14:textId="77777777" w:rsidR="00707E85" w:rsidRPr="00741A9C" w:rsidRDefault="00707E85" w:rsidP="007976C5">
            <w:pPr>
              <w:pStyle w:val="Loendilik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Kasutab koolitus</w:t>
            </w:r>
            <w:r>
              <w:rPr>
                <w:rFonts w:asciiTheme="minorHAnsi" w:hAnsiTheme="minorHAnsi" w:cstheme="minorHAnsi"/>
                <w:lang w:eastAsia="et-EE"/>
              </w:rPr>
              <w:t>t</w:t>
            </w:r>
            <w:r w:rsidRPr="00741A9C">
              <w:rPr>
                <w:rFonts w:asciiTheme="minorHAnsi" w:hAnsiTheme="minorHAnsi" w:cstheme="minorHAnsi"/>
                <w:lang w:eastAsia="et-EE"/>
              </w:rPr>
              <w:t>e</w:t>
            </w:r>
            <w:r>
              <w:rPr>
                <w:rFonts w:asciiTheme="minorHAnsi" w:hAnsiTheme="minorHAnsi" w:cstheme="minorHAnsi"/>
                <w:lang w:eastAsia="et-EE"/>
              </w:rPr>
              <w:t>l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korrektset </w:t>
            </w:r>
            <w:r>
              <w:rPr>
                <w:rFonts w:asciiTheme="minorHAnsi" w:hAnsiTheme="minorHAnsi" w:cstheme="minorHAnsi"/>
                <w:lang w:eastAsia="et-EE"/>
              </w:rPr>
              <w:t xml:space="preserve">läbiviimise </w:t>
            </w:r>
            <w:r w:rsidRPr="00741A9C">
              <w:rPr>
                <w:rFonts w:asciiTheme="minorHAnsi" w:hAnsiTheme="minorHAnsi" w:cstheme="minorHAnsi"/>
                <w:lang w:eastAsia="et-EE"/>
              </w:rPr>
              <w:t>keelt kõnes ja kirjas.</w:t>
            </w:r>
          </w:p>
        </w:tc>
      </w:tr>
      <w:tr w:rsidR="00707E85" w:rsidRPr="00741A9C" w14:paraId="4C59E8B4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2D5C" w14:textId="77777777" w:rsidR="00707E85" w:rsidRPr="00741A9C" w:rsidRDefault="00707E85" w:rsidP="007976C5">
            <w:pPr>
              <w:pStyle w:val="Loendilik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36EBBFC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4129C4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EC1F04" w14:textId="77777777" w:rsidR="00707E85" w:rsidRPr="00741A9C" w:rsidRDefault="00707E85" w:rsidP="007976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1A9C">
              <w:rPr>
                <w:rFonts w:asciiTheme="minorHAnsi" w:hAnsiTheme="minorHAnsi" w:cstheme="minorHAnsi"/>
                <w:sz w:val="20"/>
                <w:szCs w:val="20"/>
              </w:rPr>
              <w:t xml:space="preserve"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 </w:t>
            </w:r>
          </w:p>
        </w:tc>
      </w:tr>
      <w:tr w:rsidR="00707E85" w:rsidRPr="00741A9C" w14:paraId="4A337C73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A317" w14:textId="77777777" w:rsidR="00707E85" w:rsidRPr="00741A9C" w:rsidRDefault="00707E85" w:rsidP="007976C5">
            <w:pPr>
              <w:pStyle w:val="Loendilik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</w:tbl>
    <w:p w14:paraId="343A327A" w14:textId="77777777" w:rsidR="00707E85" w:rsidRPr="00741A9C" w:rsidRDefault="00707E85" w:rsidP="00707E85">
      <w:pPr>
        <w:tabs>
          <w:tab w:val="left" w:pos="720"/>
        </w:tabs>
        <w:ind w:left="720"/>
        <w:rPr>
          <w:rFonts w:asciiTheme="minorHAnsi" w:hAnsiTheme="minorHAnsi" w:cstheme="minorHAnsi"/>
          <w:lang w:eastAsia="en-US"/>
        </w:rPr>
      </w:pPr>
      <w:bookmarkStart w:id="2" w:name="_Hlk110592832"/>
    </w:p>
    <w:p w14:paraId="37AF3EF9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bookmarkStart w:id="3" w:name="_Hlk110265442"/>
      <w:r w:rsidRPr="00741A9C">
        <w:rPr>
          <w:rFonts w:asciiTheme="minorHAnsi" w:hAnsiTheme="minorHAnsi" w:cstheme="minorHAnsi"/>
        </w:rPr>
        <w:t>Palume Teil analüüsida 6. tasemele vastavaid kompetentse, kus iga kompetentsi puhul on esitatud tegevusnäitajad. Lahtris „</w:t>
      </w:r>
      <w:r w:rsidRPr="004351CC">
        <w:rPr>
          <w:rFonts w:asciiTheme="minorHAnsi" w:hAnsiTheme="minorHAnsi" w:cstheme="minorHAnsi"/>
        </w:rPr>
        <w:t>Kompetentsi tõendamine“</w:t>
      </w:r>
      <w:r w:rsidRPr="00741A9C">
        <w:rPr>
          <w:rFonts w:asciiTheme="minorHAnsi" w:hAnsiTheme="minorHAnsi" w:cstheme="minorHAnsi"/>
          <w:i/>
        </w:rPr>
        <w:t xml:space="preserve"> </w:t>
      </w:r>
      <w:r w:rsidRPr="00741A9C">
        <w:rPr>
          <w:rFonts w:asciiTheme="minorHAnsi" w:hAnsiTheme="minorHAnsi" w:cstheme="minorHAnsi"/>
          <w:iCs/>
        </w:rPr>
        <w:t>on võimalik</w:t>
      </w:r>
      <w:r w:rsidRPr="00741A9C">
        <w:rPr>
          <w:rFonts w:asciiTheme="minorHAnsi" w:hAnsiTheme="minorHAnsi" w:cstheme="minorHAns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Start w:id="4" w:name="_Hlk111750398"/>
      <w:r w:rsidRPr="004C28DF">
        <w:rPr>
          <w:rFonts w:asciiTheme="minorHAnsi" w:hAnsiTheme="minorHAnsi" w:cstheme="minorHAnsi"/>
          <w:b/>
          <w:bCs/>
        </w:rPr>
        <w:t xml:space="preserve">Lahtris „Viide tõendusmaterjalile“, kus on märge </w:t>
      </w:r>
      <w:r w:rsidRPr="004C28DF">
        <w:rPr>
          <w:rFonts w:asciiTheme="minorHAnsi" w:hAnsiTheme="minorHAnsi" w:cstheme="minorHAnsi"/>
          <w:b/>
          <w:bCs/>
          <w:i/>
          <w:iCs/>
        </w:rPr>
        <w:t>Tõendusmaterjalide esitamine</w:t>
      </w:r>
      <w:r w:rsidRPr="004C28DF">
        <w:rPr>
          <w:rFonts w:asciiTheme="minorHAnsi" w:hAnsiTheme="minorHAnsi" w:cstheme="minorHAns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741A9C">
        <w:rPr>
          <w:rFonts w:asciiTheme="minorHAnsi" w:hAnsiTheme="minorHAnsi" w:cstheme="minorHAnsi"/>
        </w:rPr>
        <w:t xml:space="preserve"> </w:t>
      </w:r>
    </w:p>
    <w:p w14:paraId="590FA954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Portfoolios esitatud tõendusmaterjalid peavad iseloomustama konkreetset kompetentsi ja olema otselingiga kättesaadavad. </w:t>
      </w:r>
    </w:p>
    <w:p w14:paraId="48DFD14F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>Loe lisaks www.andras.ee kodulehelt „</w:t>
      </w:r>
      <w:r w:rsidRPr="004351CC">
        <w:rPr>
          <w:rFonts w:asciiTheme="minorHAnsi" w:hAnsiTheme="minorHAnsi" w:cstheme="minorHAnsi"/>
        </w:rPr>
        <w:t xml:space="preserve">E-portfoolio koostamise juhendit“, </w:t>
      </w:r>
      <w:r w:rsidRPr="00741A9C">
        <w:rPr>
          <w:rFonts w:asciiTheme="minorHAnsi" w:hAnsiTheme="minorHAnsi" w:cstheme="minorHAnsi"/>
        </w:rPr>
        <w:t>et saada infot</w:t>
      </w:r>
      <w:r w:rsidRPr="00741A9C">
        <w:rPr>
          <w:rFonts w:asciiTheme="minorHAnsi" w:hAnsiTheme="minorHAnsi" w:cstheme="minorHAnsi"/>
          <w:i/>
          <w:iCs/>
        </w:rPr>
        <w:t>,</w:t>
      </w:r>
      <w:r w:rsidRPr="00741A9C">
        <w:rPr>
          <w:rFonts w:asciiTheme="minorHAnsi" w:hAnsiTheme="minorHAnsi" w:cstheme="minorHAnsi"/>
        </w:rPr>
        <w:t xml:space="preserve"> millised materjalid on sobilikud tõendusmaterjalid. </w:t>
      </w:r>
    </w:p>
    <w:bookmarkEnd w:id="2"/>
    <w:bookmarkEnd w:id="3"/>
    <w:bookmarkEnd w:id="4"/>
    <w:p w14:paraId="4D6D9CB7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29"/>
      </w:tblGrid>
      <w:tr w:rsidR="00707E85" w:rsidRPr="00741A9C" w14:paraId="0D23936E" w14:textId="77777777" w:rsidTr="00707E85">
        <w:trPr>
          <w:trHeight w:val="41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EA3B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>1. Õppeprotsessi ettevalmistamine</w:t>
            </w:r>
          </w:p>
        </w:tc>
      </w:tr>
      <w:tr w:rsidR="00707E85" w:rsidRPr="00741A9C" w14:paraId="0E8B3CCF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DBAD11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1.1 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Selgitab eelnevalt välja ja analüüsib konkreetse õpperühma õpi- ja erivajadusi ning nendest lähtuvalt seab eesmärgid ja õpiväljundid ning </w:t>
            </w:r>
            <w:r>
              <w:rPr>
                <w:rFonts w:asciiTheme="minorHAnsi" w:hAnsiTheme="minorHAnsi" w:cstheme="minorHAnsi"/>
                <w:lang w:eastAsia="et-EE"/>
              </w:rPr>
              <w:t>planeerib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koolituse sisu (vt lisa 2 „Kutsestandardis kasutatud terminid“).</w:t>
            </w:r>
          </w:p>
        </w:tc>
      </w:tr>
      <w:tr w:rsidR="00707E85" w:rsidRPr="00741A9C" w14:paraId="672158B2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81F2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C73D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E38E9E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8BB2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lastRenderedPageBreak/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5C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30698DF5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729FCF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1.2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 xml:space="preserve">Koostab koolitusprogrammi ja </w:t>
            </w:r>
            <w:r>
              <w:rPr>
                <w:rFonts w:asciiTheme="minorHAnsi" w:hAnsiTheme="minorHAnsi" w:cstheme="minorHAnsi"/>
                <w:bCs/>
                <w:lang w:eastAsia="et-EE"/>
              </w:rPr>
              <w:t>planeerib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 xml:space="preserve"> oma tegevuse, lähtudes õppekavast (selle olemasolul).</w:t>
            </w:r>
          </w:p>
        </w:tc>
      </w:tr>
      <w:tr w:rsidR="00707E85" w:rsidRPr="00741A9C" w14:paraId="612F3F74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DF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4E06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744D1F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7F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455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7F85EA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384693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1.3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Valmistab ette konkreetse koolituse sisu ja valib meetodid, lähtudes koolitusprogrammis (õppekavas, selle olemasolul) koolitusprogrammis/õppekavas fikseeritud õpiväljunditest ja varasemast tagasisidest.</w:t>
            </w:r>
          </w:p>
        </w:tc>
      </w:tr>
      <w:tr w:rsidR="00707E85" w:rsidRPr="00741A9C" w14:paraId="29B82B7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4A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E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79C4080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908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877F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486F81C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74B5C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1.4</w:t>
            </w:r>
            <w:r w:rsidRPr="00741A9C">
              <w:rPr>
                <w:rFonts w:asciiTheme="minorHAnsi" w:hAnsiTheme="minorHAnsi" w:cstheme="minorHAnsi"/>
                <w:i/>
              </w:rPr>
              <w:t xml:space="preserve">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Koostab ja/või kohandab õppematerjale, lähtudes õppekavast või koolitusprogrammist, teema käsitlemise loogikast ning õppekeskkonna võimalustest. Viitab korrektselt allikatele, arvestades autoriõigusi.</w:t>
            </w:r>
          </w:p>
        </w:tc>
      </w:tr>
      <w:tr w:rsidR="00707E85" w:rsidRPr="00741A9C" w14:paraId="0F7903EC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25A0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5AC5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20336E23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2BBC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8B3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E026720" w14:textId="77777777" w:rsidTr="00707E85">
        <w:trPr>
          <w:trHeight w:val="47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EE2F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2.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Õppeprotsessi läbiviimine</w:t>
            </w:r>
          </w:p>
        </w:tc>
      </w:tr>
      <w:tr w:rsidR="00707E85" w:rsidRPr="00741A9C" w14:paraId="103DDC99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3B1FBF" w14:textId="77777777" w:rsidR="00707E85" w:rsidRPr="00741A9C" w:rsidRDefault="00707E85" w:rsidP="007976C5">
            <w:pPr>
              <w:autoSpaceDE w:val="0"/>
              <w:rPr>
                <w:rFonts w:asciiTheme="minorHAnsi" w:hAnsiTheme="minorHAnsi" w:cstheme="minorHAnsi"/>
                <w:bCs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2.1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Selgitab õppijatele õppekavas (kui õppekava on olemas) seatud õppe eesmärke. Toetab õppijaid individuaalsete õpieesmärkide seadmisel, aidates siduda neid koolitusprogrammist tulenevate eesmärkidega.</w:t>
            </w:r>
          </w:p>
        </w:tc>
      </w:tr>
      <w:tr w:rsidR="00707E85" w:rsidRPr="00741A9C" w14:paraId="3D4AFA38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6F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B90D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A6A6A6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B65C6A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9F1E9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2.2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Rakendab erinevaid võtteid õppimist toetava füüsilise, vaimse ja sotsiaalse keskkonna loomiseks.</w:t>
            </w:r>
          </w:p>
        </w:tc>
      </w:tr>
      <w:tr w:rsidR="00707E85" w:rsidRPr="00741A9C" w14:paraId="261F930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E5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7D4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642C36F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6E5E8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2.3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Viib läbi õppeprotsessi, vajaduse korral muudab õppe etappide järjestust ja töövorme, kaasates õppijaid ja arvestades õpperühma vajadusi.</w:t>
            </w:r>
          </w:p>
        </w:tc>
      </w:tr>
      <w:tr w:rsidR="00707E85" w:rsidRPr="00741A9C" w14:paraId="103B229F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226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BB9B" w14:textId="77777777" w:rsidR="00707E85" w:rsidRPr="00741A9C" w:rsidRDefault="00707E85" w:rsidP="007976C5">
            <w:pPr>
              <w:pStyle w:val="Kehateks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4BE78BE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6781B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2.4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Märkab ja tunneb ära grupi arengus toimuvaid muutusi, reageerib olukorrale õpiprotsessi toetaval viisil.</w:t>
            </w:r>
          </w:p>
        </w:tc>
      </w:tr>
      <w:tr w:rsidR="00707E85" w:rsidRPr="00741A9C" w14:paraId="186ED26A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7D5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D3A" w14:textId="77777777" w:rsidR="00707E85" w:rsidRPr="00741A9C" w:rsidRDefault="00707E85" w:rsidP="007976C5">
            <w:pPr>
              <w:pStyle w:val="Kehateks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73C6F79" w14:textId="77777777" w:rsidTr="00707E85">
        <w:trPr>
          <w:trHeight w:val="51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B69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3.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Õppeprotsessi analüüs ja hindamine</w:t>
            </w:r>
          </w:p>
        </w:tc>
      </w:tr>
      <w:tr w:rsidR="00707E85" w:rsidRPr="00741A9C" w14:paraId="7D56AB4B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8D573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3.1 </w:t>
            </w:r>
            <w:r w:rsidRPr="00741A9C">
              <w:rPr>
                <w:rFonts w:asciiTheme="minorHAnsi" w:hAnsiTheme="minorHAnsi" w:cstheme="minorHAnsi"/>
                <w:lang w:eastAsia="et-EE"/>
              </w:rPr>
              <w:t>Kogub õppijatelt arvamusi õppeprotsessi kohta, valides sobivad meetodid.</w:t>
            </w:r>
          </w:p>
        </w:tc>
      </w:tr>
      <w:tr w:rsidR="00707E85" w:rsidRPr="00741A9C" w14:paraId="3846D072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AC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3C6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CAA1475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72C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9D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72F8126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DF923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Valib sobivad hindamismeetodid ja lähtudes kavandatud eesmärkidest, analüüsib õppeprotsessi.</w:t>
            </w:r>
          </w:p>
        </w:tc>
      </w:tr>
      <w:tr w:rsidR="00707E85" w:rsidRPr="00741A9C" w14:paraId="45D63648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B6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4C7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425464F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6A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D4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EE8F1C2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072A27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Valib sobivad hindamismeetodid ja hindab õpiväljundeid.</w:t>
            </w:r>
          </w:p>
        </w:tc>
      </w:tr>
      <w:tr w:rsidR="00707E85" w:rsidRPr="00741A9C" w14:paraId="521029A1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864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33BA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3ABC4803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52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58D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3CA33EA7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23633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3.4 </w:t>
            </w:r>
            <w:r w:rsidRPr="00741A9C">
              <w:rPr>
                <w:rFonts w:asciiTheme="minorHAnsi" w:hAnsiTheme="minorHAnsi" w:cstheme="minorHAnsi"/>
                <w:lang w:eastAsia="et-EE"/>
              </w:rPr>
              <w:t>Teavitab seotud isikuid õppe tulemustest, kasutades kokkulepitud meetodit ja tuginedes faktidele.</w:t>
            </w:r>
          </w:p>
        </w:tc>
      </w:tr>
      <w:tr w:rsidR="00707E85" w:rsidRPr="00741A9C" w14:paraId="6DCBFBE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38B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8464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2C416D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4F7F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lastRenderedPageBreak/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EFC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52E26443" w14:textId="77777777" w:rsidTr="00707E85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FE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bookmarkStart w:id="5" w:name="_Hlk105496814"/>
            <w:r w:rsidRPr="00741A9C">
              <w:rPr>
                <w:rFonts w:asciiTheme="minorHAnsi" w:hAnsiTheme="minorHAnsi" w:cstheme="minorHAnsi"/>
                <w:b/>
              </w:rPr>
              <w:t>4.</w:t>
            </w:r>
            <w:r w:rsidRPr="00741A9C">
              <w:rPr>
                <w:rFonts w:asciiTheme="minorHAnsi" w:hAnsiTheme="minorHAnsi" w:cstheme="minorHAnsi"/>
                <w:b/>
                <w:bCs/>
                <w:lang w:eastAsia="et-EE"/>
              </w:rPr>
              <w:t xml:space="preserve"> Tegelemine arendus-, loome- ja teadustööga</w:t>
            </w:r>
            <w:r w:rsidRPr="00741A9C">
              <w:rPr>
                <w:rFonts w:asciiTheme="minorHAnsi" w:hAnsiTheme="minorHAnsi" w:cstheme="minorHAnsi"/>
                <w:lang w:eastAsia="et-EE"/>
              </w:rPr>
              <w:t> </w:t>
            </w:r>
          </w:p>
        </w:tc>
      </w:tr>
      <w:tr w:rsidR="00707E85" w:rsidRPr="00741A9C" w14:paraId="2BAE8FF0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2D3747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 xml:space="preserve">4.1 </w:t>
            </w:r>
            <w:r w:rsidRPr="00741A9C">
              <w:rPr>
                <w:rFonts w:asciiTheme="minorHAnsi" w:hAnsiTheme="minorHAnsi" w:cstheme="minorHAnsi"/>
              </w:rPr>
              <w:t>Osaleb aktiivselt täiskasvanute koolitajate võrgustikes ja koolitajate kogukonna tegevustes, avaldades arvamust ja tehes ettepanekuid täiskasvanuõppe valdkonnas.</w:t>
            </w:r>
          </w:p>
        </w:tc>
      </w:tr>
      <w:tr w:rsidR="00707E85" w:rsidRPr="00741A9C" w14:paraId="060F95D4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A84D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212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7C3FE01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CB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E2E3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43BA946F" w14:textId="77777777" w:rsidTr="00707E85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23C8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5.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707E85" w:rsidRPr="00741A9C" w14:paraId="2FB6A8A0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DD4BED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5.1 </w:t>
            </w:r>
            <w:r w:rsidRPr="00741A9C">
              <w:rPr>
                <w:rFonts w:asciiTheme="minorHAnsi" w:hAnsiTheme="minorHAnsi" w:cstheme="minorHAnsi"/>
                <w:lang w:eastAsia="et-EE"/>
              </w:rPr>
              <w:t>Analüüsib ja hindab oma tegevust õppeprotsessis, toob välja enda tugevused ja arenguvajadused.</w:t>
            </w:r>
          </w:p>
        </w:tc>
      </w:tr>
      <w:tr w:rsidR="00707E85" w:rsidRPr="00741A9C" w14:paraId="0BAAABEC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E0B0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C42" w14:textId="77777777" w:rsidR="00707E85" w:rsidRPr="00741A9C" w:rsidRDefault="00707E85" w:rsidP="007976C5">
            <w:pPr>
              <w:pStyle w:val="Kommentaaritekst"/>
              <w:rPr>
                <w:rFonts w:asciiTheme="minorHAnsi" w:hAnsiTheme="minorHAnsi" w:cstheme="minorHAnsi"/>
                <w:lang w:val="et-EE"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val="et-EE"/>
              </w:rPr>
              <w:t>(kuni 2000 tähemärki)</w:t>
            </w:r>
          </w:p>
        </w:tc>
      </w:tr>
      <w:tr w:rsidR="00707E85" w:rsidRPr="00741A9C" w14:paraId="7D8073C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C3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4498" w14:textId="77777777" w:rsidR="00707E85" w:rsidRPr="00741A9C" w:rsidRDefault="00707E85" w:rsidP="007976C5">
            <w:pPr>
              <w:pStyle w:val="Kommentaaritekst"/>
              <w:rPr>
                <w:rFonts w:asciiTheme="minorHAnsi" w:hAnsiTheme="minorHAnsi" w:cstheme="minorHAnsi"/>
                <w:lang w:val="et-EE"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7C59FFD2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E67D19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5.2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Hindab oma füüsilist, vaimset ja emotsionaalset seisundit, võtab kasutusele abinõud tasakaalu saavutamiseks ja säilitamiseks.</w:t>
            </w:r>
          </w:p>
        </w:tc>
      </w:tr>
      <w:tr w:rsidR="00707E85" w:rsidRPr="00741A9C" w14:paraId="5EA09F4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00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661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1B4CB7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FC5CE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5.3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Hoiab end kursis uuemate suundadega täiskasvanukoolituse valdkonnas. Käsitleb ennast õppijana, vastutab enda arengu eest.</w:t>
            </w:r>
          </w:p>
          <w:p w14:paraId="1F5457B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7E85" w:rsidRPr="00741A9C" w14:paraId="3FFF195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80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3DAE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39379AC7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3CB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94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5"/>
    </w:tbl>
    <w:p w14:paraId="25398E8D" w14:textId="77777777" w:rsidR="00707E85" w:rsidRPr="00741A9C" w:rsidRDefault="00707E85" w:rsidP="00707E85">
      <w:pPr>
        <w:rPr>
          <w:rFonts w:asciiTheme="minorHAnsi" w:hAnsiTheme="minorHAnsi" w:cstheme="minorHAnsi"/>
        </w:rPr>
      </w:pPr>
    </w:p>
    <w:p w14:paraId="2C1E6AED" w14:textId="77777777" w:rsidR="00707E85" w:rsidRPr="00741A9C" w:rsidRDefault="00707E85" w:rsidP="00707E85">
      <w:pPr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</w:p>
    <w:p w14:paraId="25F8C65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3DCB817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58F19B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DD9F5F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DBCF97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35BA244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410E11BB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3CB0248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2E236BB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1FE7D9A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1C954F1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27079EB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A5F9968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708D11F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EF6C269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0B8D3141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42A74EE0" w14:textId="77777777" w:rsidR="00707E85" w:rsidRDefault="00707E85" w:rsidP="00707E85">
      <w:pPr>
        <w:rPr>
          <w:rFonts w:asciiTheme="minorHAnsi" w:hAnsiTheme="minorHAnsi" w:cstheme="minorHAnsi"/>
          <w:b/>
          <w:bCs/>
        </w:rPr>
      </w:pPr>
    </w:p>
    <w:p w14:paraId="37FB1B0C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85"/>
    <w:rsid w:val="000E48BE"/>
    <w:rsid w:val="00350A46"/>
    <w:rsid w:val="00353073"/>
    <w:rsid w:val="00707E85"/>
    <w:rsid w:val="008F41DE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CCAC"/>
  <w15:chartTrackingRefBased/>
  <w15:docId w15:val="{6C42DB88-E8C6-4312-8730-E4FF95E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07E85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707E85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rsid w:val="00707E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oendilik">
    <w:name w:val="List Paragraph"/>
    <w:basedOn w:val="Normaallaad"/>
    <w:uiPriority w:val="34"/>
    <w:qFormat/>
    <w:rsid w:val="00707E85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rsid w:val="00707E85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rsid w:val="00707E85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allaad"/>
    <w:rsid w:val="00707E85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customStyle="1" w:styleId="Default">
    <w:name w:val="Default"/>
    <w:rsid w:val="00707E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2022-08-30T10:34:00Z</dcterms:created>
  <dcterms:modified xsi:type="dcterms:W3CDTF">2025-05-20T09:40:00Z</dcterms:modified>
</cp:coreProperties>
</file>