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3519" w14:textId="77777777" w:rsidR="006369AF" w:rsidRDefault="006369AF"/>
    <w:tbl>
      <w:tblPr>
        <w:tblW w:w="7580" w:type="dxa"/>
        <w:tblLook w:val="04A0" w:firstRow="1" w:lastRow="0" w:firstColumn="1" w:lastColumn="0" w:noHBand="0" w:noVBand="1"/>
      </w:tblPr>
      <w:tblGrid>
        <w:gridCol w:w="3580"/>
        <w:gridCol w:w="960"/>
        <w:gridCol w:w="3040"/>
      </w:tblGrid>
      <w:tr w:rsidR="008848CE" w:rsidRPr="008848CE" w14:paraId="2E9BED00" w14:textId="77777777" w:rsidTr="008848CE">
        <w:trPr>
          <w:trHeight w:val="29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BADB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8848C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Ettevõtte</w:t>
            </w:r>
            <w:proofErr w:type="spellEnd"/>
            <w:r w:rsidRPr="008848C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8848C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nimi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4D22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8848C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EHIS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E892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8848C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Veebileht</w:t>
            </w:r>
            <w:proofErr w:type="spellEnd"/>
          </w:p>
        </w:tc>
      </w:tr>
      <w:tr w:rsidR="008848CE" w:rsidRPr="008848CE" w14:paraId="480587A4" w14:textId="77777777" w:rsidTr="008848CE">
        <w:trPr>
          <w:trHeight w:val="2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E92D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>Gelmett</w:t>
            </w:r>
            <w:proofErr w:type="spellEnd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Consult OÜ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2475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>jah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96C9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en-GB" w:eastAsia="en-GB"/>
              </w:rPr>
            </w:pPr>
            <w:hyperlink r:id="rId4" w:history="1">
              <w:r w:rsidRPr="008848CE">
                <w:rPr>
                  <w:rFonts w:ascii="Calibri" w:eastAsia="Times New Roman" w:hAnsi="Calibri" w:cs="Calibri"/>
                  <w:color w:val="0563C1"/>
                  <w:u w:val="single"/>
                  <w:lang w:val="en-GB" w:eastAsia="en-GB"/>
                </w:rPr>
                <w:t>www.gelmett.ee</w:t>
              </w:r>
            </w:hyperlink>
          </w:p>
        </w:tc>
      </w:tr>
      <w:tr w:rsidR="008848CE" w:rsidRPr="008848CE" w14:paraId="55D94EF6" w14:textId="77777777" w:rsidTr="008848CE">
        <w:trPr>
          <w:trHeight w:val="2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8AA1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>Educus</w:t>
            </w:r>
            <w:proofErr w:type="spellEnd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OÜ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F31D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>jah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9B51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en-GB" w:eastAsia="en-GB"/>
              </w:rPr>
            </w:pPr>
            <w:hyperlink r:id="rId5" w:history="1">
              <w:r w:rsidRPr="008848CE">
                <w:rPr>
                  <w:rFonts w:ascii="Calibri" w:eastAsia="Times New Roman" w:hAnsi="Calibri" w:cs="Calibri"/>
                  <w:color w:val="0563C1"/>
                  <w:u w:val="single"/>
                  <w:lang w:val="en-GB" w:eastAsia="en-GB"/>
                </w:rPr>
                <w:t>www.educus.ee</w:t>
              </w:r>
            </w:hyperlink>
          </w:p>
        </w:tc>
      </w:tr>
      <w:tr w:rsidR="008848CE" w:rsidRPr="008848CE" w14:paraId="1D893780" w14:textId="77777777" w:rsidTr="008848CE">
        <w:trPr>
          <w:trHeight w:val="2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19B9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Eterna </w:t>
            </w:r>
            <w:proofErr w:type="spellStart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>Koolituskeskus</w:t>
            </w:r>
            <w:proofErr w:type="spellEnd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OÜ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8654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>jah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203A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en-GB" w:eastAsia="en-GB"/>
              </w:rPr>
            </w:pPr>
            <w:hyperlink r:id="rId6" w:history="1">
              <w:r w:rsidRPr="008848CE">
                <w:rPr>
                  <w:rFonts w:ascii="Calibri" w:eastAsia="Times New Roman" w:hAnsi="Calibri" w:cs="Calibri"/>
                  <w:color w:val="0563C1"/>
                  <w:u w:val="single"/>
                  <w:lang w:val="en-GB" w:eastAsia="en-GB"/>
                </w:rPr>
                <w:t>www.eterna.ee</w:t>
              </w:r>
            </w:hyperlink>
          </w:p>
        </w:tc>
      </w:tr>
      <w:tr w:rsidR="008848CE" w:rsidRPr="008848CE" w14:paraId="70C16BE9" w14:textId="77777777" w:rsidTr="008848CE">
        <w:trPr>
          <w:trHeight w:val="2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E897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282828"/>
                <w:lang w:val="en-GB" w:eastAsia="en-GB"/>
              </w:rPr>
            </w:pPr>
            <w:proofErr w:type="spellStart"/>
            <w:r w:rsidRPr="008848CE">
              <w:rPr>
                <w:rFonts w:ascii="Calibri" w:eastAsia="Times New Roman" w:hAnsi="Calibri" w:cs="Calibri"/>
                <w:color w:val="282828"/>
                <w:lang w:val="en-GB" w:eastAsia="en-GB"/>
              </w:rPr>
              <w:t>Leoski</w:t>
            </w:r>
            <w:proofErr w:type="spellEnd"/>
            <w:r w:rsidRPr="008848CE">
              <w:rPr>
                <w:rFonts w:ascii="Calibri" w:eastAsia="Times New Roman" w:hAnsi="Calibri" w:cs="Calibri"/>
                <w:color w:val="282828"/>
                <w:lang w:val="en-GB" w:eastAsia="en-GB"/>
              </w:rPr>
              <w:t xml:space="preserve"> </w:t>
            </w:r>
            <w:proofErr w:type="spellStart"/>
            <w:r w:rsidRPr="008848CE">
              <w:rPr>
                <w:rFonts w:ascii="Calibri" w:eastAsia="Times New Roman" w:hAnsi="Calibri" w:cs="Calibri"/>
                <w:color w:val="282828"/>
                <w:lang w:val="en-GB" w:eastAsia="en-GB"/>
              </w:rPr>
              <w:t>Tööõigusabi</w:t>
            </w:r>
            <w:proofErr w:type="spellEnd"/>
            <w:r w:rsidRPr="008848CE">
              <w:rPr>
                <w:rFonts w:ascii="Calibri" w:eastAsia="Times New Roman" w:hAnsi="Calibri" w:cs="Calibri"/>
                <w:color w:val="282828"/>
                <w:lang w:val="en-GB" w:eastAsia="en-GB"/>
              </w:rPr>
              <w:t xml:space="preserve"> OÜ*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C073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>jah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BC38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en-GB" w:eastAsia="en-GB"/>
              </w:rPr>
            </w:pPr>
            <w:hyperlink r:id="rId7" w:history="1">
              <w:r w:rsidRPr="008848CE">
                <w:rPr>
                  <w:rFonts w:ascii="Calibri" w:eastAsia="Times New Roman" w:hAnsi="Calibri" w:cs="Calibri"/>
                  <w:color w:val="0563C1"/>
                  <w:u w:val="single"/>
                  <w:lang w:val="en-GB" w:eastAsia="en-GB"/>
                </w:rPr>
                <w:t>www.leoskikoolitus.ee</w:t>
              </w:r>
            </w:hyperlink>
          </w:p>
        </w:tc>
      </w:tr>
      <w:tr w:rsidR="008848CE" w:rsidRPr="008848CE" w14:paraId="3907FAC7" w14:textId="77777777" w:rsidTr="008848CE">
        <w:trPr>
          <w:trHeight w:val="2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B2FE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GB" w:eastAsia="en-GB"/>
              </w:rPr>
            </w:pPr>
            <w:r w:rsidRPr="008848CE">
              <w:rPr>
                <w:rFonts w:ascii="Calibri" w:eastAsia="Times New Roman" w:hAnsi="Calibri" w:cs="Calibri"/>
                <w:color w:val="222222"/>
                <w:lang w:val="en-GB" w:eastAsia="en-GB"/>
              </w:rPr>
              <w:t xml:space="preserve">MTÜ </w:t>
            </w:r>
            <w:proofErr w:type="spellStart"/>
            <w:r w:rsidRPr="008848CE">
              <w:rPr>
                <w:rFonts w:ascii="Calibri" w:eastAsia="Times New Roman" w:hAnsi="Calibri" w:cs="Calibri"/>
                <w:color w:val="222222"/>
                <w:lang w:val="en-GB" w:eastAsia="en-GB"/>
              </w:rPr>
              <w:t>Eesti</w:t>
            </w:r>
            <w:proofErr w:type="spellEnd"/>
            <w:r w:rsidRPr="008848CE">
              <w:rPr>
                <w:rFonts w:ascii="Calibri" w:eastAsia="Times New Roman" w:hAnsi="Calibri" w:cs="Calibri"/>
                <w:color w:val="222222"/>
                <w:lang w:val="en-GB" w:eastAsia="en-GB"/>
              </w:rPr>
              <w:t xml:space="preserve"> NLP </w:t>
            </w:r>
            <w:proofErr w:type="spellStart"/>
            <w:r w:rsidRPr="008848CE">
              <w:rPr>
                <w:rFonts w:ascii="Calibri" w:eastAsia="Times New Roman" w:hAnsi="Calibri" w:cs="Calibri"/>
                <w:color w:val="222222"/>
                <w:lang w:val="en-GB" w:eastAsia="en-GB"/>
              </w:rPr>
              <w:t>Instituut</w:t>
            </w:r>
            <w:proofErr w:type="spellEnd"/>
            <w:r w:rsidRPr="008848CE">
              <w:rPr>
                <w:rFonts w:ascii="Calibri" w:eastAsia="Times New Roman" w:hAnsi="Calibri" w:cs="Calibri"/>
                <w:color w:val="222222"/>
                <w:lang w:val="en-GB" w:eastAsia="en-GB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A319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>jah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D458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en-GB" w:eastAsia="en-GB"/>
              </w:rPr>
            </w:pPr>
            <w:hyperlink r:id="rId8" w:history="1">
              <w:r w:rsidRPr="008848CE">
                <w:rPr>
                  <w:rFonts w:ascii="Calibri" w:eastAsia="Times New Roman" w:hAnsi="Calibri" w:cs="Calibri"/>
                  <w:color w:val="0563C1"/>
                  <w:u w:val="single"/>
                  <w:lang w:val="en-GB" w:eastAsia="en-GB"/>
                </w:rPr>
                <w:t>www.nlpinstituut.ee</w:t>
              </w:r>
            </w:hyperlink>
          </w:p>
        </w:tc>
      </w:tr>
      <w:tr w:rsidR="008848CE" w:rsidRPr="008848CE" w14:paraId="6340450C" w14:textId="77777777" w:rsidTr="008848CE">
        <w:trPr>
          <w:trHeight w:val="2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70B9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MTÜ </w:t>
            </w:r>
            <w:proofErr w:type="spellStart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>Meistrile</w:t>
            </w:r>
            <w:proofErr w:type="spellEnd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>Selliks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272B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>jah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A525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en-GB" w:eastAsia="en-GB"/>
              </w:rPr>
            </w:pPr>
            <w:hyperlink r:id="rId9" w:history="1">
              <w:r w:rsidRPr="008848CE">
                <w:rPr>
                  <w:rFonts w:ascii="Calibri" w:eastAsia="Times New Roman" w:hAnsi="Calibri" w:cs="Calibri"/>
                  <w:color w:val="0563C1"/>
                  <w:u w:val="single"/>
                  <w:lang w:val="en-GB" w:eastAsia="en-GB"/>
                </w:rPr>
                <w:t>www.meistrileselliks.ee</w:t>
              </w:r>
            </w:hyperlink>
          </w:p>
        </w:tc>
      </w:tr>
      <w:tr w:rsidR="008848CE" w:rsidRPr="008848CE" w14:paraId="431038C3" w14:textId="77777777" w:rsidTr="008848CE">
        <w:trPr>
          <w:trHeight w:val="2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B793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OÜ </w:t>
            </w:r>
            <w:proofErr w:type="spellStart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>Reiting</w:t>
            </w:r>
            <w:proofErr w:type="spellEnd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PR*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508D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>jah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1C60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en-GB" w:eastAsia="en-GB"/>
              </w:rPr>
            </w:pPr>
            <w:hyperlink r:id="rId10" w:history="1">
              <w:r w:rsidRPr="008848CE">
                <w:rPr>
                  <w:rFonts w:ascii="Calibri" w:eastAsia="Times New Roman" w:hAnsi="Calibri" w:cs="Calibri"/>
                  <w:color w:val="0563C1"/>
                  <w:u w:val="single"/>
                  <w:lang w:val="en-GB" w:eastAsia="en-GB"/>
                </w:rPr>
                <w:t>www.reiting.ee</w:t>
              </w:r>
            </w:hyperlink>
          </w:p>
        </w:tc>
      </w:tr>
      <w:tr w:rsidR="008848CE" w:rsidRPr="008848CE" w14:paraId="032100F2" w14:textId="77777777" w:rsidTr="008848CE">
        <w:trPr>
          <w:trHeight w:val="2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58EB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OÜ </w:t>
            </w:r>
            <w:proofErr w:type="spellStart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>Vestifex</w:t>
            </w:r>
            <w:proofErr w:type="spellEnd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2589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>jah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D68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en-GB" w:eastAsia="en-GB"/>
              </w:rPr>
            </w:pPr>
            <w:hyperlink r:id="rId11" w:history="1">
              <w:r w:rsidRPr="008848CE">
                <w:rPr>
                  <w:rFonts w:ascii="Calibri" w:eastAsia="Times New Roman" w:hAnsi="Calibri" w:cs="Calibri"/>
                  <w:color w:val="0563C1"/>
                  <w:u w:val="single"/>
                  <w:lang w:val="en-GB" w:eastAsia="en-GB"/>
                </w:rPr>
                <w:t>www.vestifex.ee</w:t>
              </w:r>
            </w:hyperlink>
          </w:p>
        </w:tc>
      </w:tr>
      <w:tr w:rsidR="008848CE" w:rsidRPr="008848CE" w14:paraId="1F8A0134" w14:textId="77777777" w:rsidTr="008848CE">
        <w:trPr>
          <w:trHeight w:val="2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064D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>Personaliekspert</w:t>
            </w:r>
            <w:proofErr w:type="spellEnd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OÜ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8F45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>jah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05A2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en-GB" w:eastAsia="en-GB"/>
              </w:rPr>
            </w:pPr>
            <w:hyperlink r:id="rId12" w:history="1">
              <w:r w:rsidRPr="008848CE">
                <w:rPr>
                  <w:rFonts w:ascii="Calibri" w:eastAsia="Times New Roman" w:hAnsi="Calibri" w:cs="Calibri"/>
                  <w:color w:val="0563C1"/>
                  <w:u w:val="single"/>
                  <w:lang w:val="en-GB" w:eastAsia="en-GB"/>
                </w:rPr>
                <w:t>www.personaliekspert.ee</w:t>
              </w:r>
            </w:hyperlink>
          </w:p>
        </w:tc>
      </w:tr>
      <w:tr w:rsidR="008848CE" w:rsidRPr="008848CE" w14:paraId="69779CFD" w14:textId="77777777" w:rsidTr="008848CE">
        <w:trPr>
          <w:trHeight w:val="2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EA5B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>MTÜ SPKOOLITUS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5CF4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>jah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E9D0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en-GB" w:eastAsia="en-GB"/>
              </w:rPr>
            </w:pPr>
            <w:hyperlink r:id="rId13" w:history="1">
              <w:r w:rsidRPr="008848CE">
                <w:rPr>
                  <w:rFonts w:ascii="Calibri" w:eastAsia="Times New Roman" w:hAnsi="Calibri" w:cs="Calibri"/>
                  <w:color w:val="0563C1"/>
                  <w:u w:val="single"/>
                  <w:lang w:val="en-GB" w:eastAsia="en-GB"/>
                </w:rPr>
                <w:t>www.spkoolitus.ee</w:t>
              </w:r>
            </w:hyperlink>
          </w:p>
        </w:tc>
      </w:tr>
      <w:tr w:rsidR="008848CE" w:rsidRPr="008848CE" w14:paraId="08345852" w14:textId="77777777" w:rsidTr="008848CE">
        <w:trPr>
          <w:trHeight w:val="290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E7A3E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Tabel on </w:t>
            </w:r>
            <w:proofErr w:type="spellStart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>koostatud</w:t>
            </w:r>
            <w:proofErr w:type="spellEnd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>perioodi</w:t>
            </w:r>
            <w:proofErr w:type="spellEnd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31.10-11.11.2024 </w:t>
            </w:r>
            <w:proofErr w:type="spellStart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>kohta</w:t>
            </w:r>
            <w:proofErr w:type="spellEnd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8848CE" w:rsidRPr="008848CE" w14:paraId="3EF700A8" w14:textId="77777777" w:rsidTr="008848CE">
        <w:trPr>
          <w:trHeight w:val="29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CF351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*ETKA Andrase </w:t>
            </w:r>
            <w:proofErr w:type="spellStart"/>
            <w:r w:rsidRPr="008848CE">
              <w:rPr>
                <w:rFonts w:ascii="Calibri" w:eastAsia="Times New Roman" w:hAnsi="Calibri" w:cs="Calibri"/>
                <w:color w:val="000000"/>
                <w:lang w:val="en-GB" w:eastAsia="en-GB"/>
              </w:rPr>
              <w:t>liikmed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46BC" w14:textId="77777777" w:rsidR="008848CE" w:rsidRPr="008848CE" w:rsidRDefault="008848CE" w:rsidP="00884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921C" w14:textId="77777777" w:rsidR="008848CE" w:rsidRPr="008848CE" w:rsidRDefault="008848CE" w:rsidP="0088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628BFCFE" w14:textId="77777777" w:rsidR="006369AF" w:rsidRDefault="006369AF"/>
    <w:sectPr w:rsidR="00636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5A"/>
    <w:rsid w:val="000F2DC0"/>
    <w:rsid w:val="0040318C"/>
    <w:rsid w:val="0040745A"/>
    <w:rsid w:val="006369AF"/>
    <w:rsid w:val="008848CE"/>
    <w:rsid w:val="00933793"/>
    <w:rsid w:val="009D4C00"/>
    <w:rsid w:val="00B50EA6"/>
    <w:rsid w:val="00B8091A"/>
    <w:rsid w:val="00CB7FB2"/>
    <w:rsid w:val="00DC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3C7F9"/>
  <w15:chartTrackingRefBased/>
  <w15:docId w15:val="{D66F3E36-DA7D-466E-AD21-DBC45FDF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4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4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4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4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4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4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4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4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4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4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4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4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4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45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5076"/>
    <w:rPr>
      <w:color w:val="0563C1"/>
      <w:u w:val="single"/>
    </w:rPr>
  </w:style>
  <w:style w:type="table" w:styleId="TableGrid">
    <w:name w:val="Table Grid"/>
    <w:basedOn w:val="TableNormal"/>
    <w:uiPriority w:val="39"/>
    <w:rsid w:val="00DC5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C5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6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pinstituut.ee/" TargetMode="External"/><Relationship Id="rId13" Type="http://schemas.openxmlformats.org/officeDocument/2006/relationships/hyperlink" Target="http://www.spkoolitus.e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oskikoolitus.ee/" TargetMode="External"/><Relationship Id="rId12" Type="http://schemas.openxmlformats.org/officeDocument/2006/relationships/hyperlink" Target="http://www.personaliekspert.e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terna.ee/" TargetMode="External"/><Relationship Id="rId11" Type="http://schemas.openxmlformats.org/officeDocument/2006/relationships/hyperlink" Target="http://www.vestifex.ee/" TargetMode="External"/><Relationship Id="rId5" Type="http://schemas.openxmlformats.org/officeDocument/2006/relationships/hyperlink" Target="http://www.educus.e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eiting.ee/" TargetMode="External"/><Relationship Id="rId4" Type="http://schemas.openxmlformats.org/officeDocument/2006/relationships/hyperlink" Target="http://www.gelmett.ee/" TargetMode="External"/><Relationship Id="rId9" Type="http://schemas.openxmlformats.org/officeDocument/2006/relationships/hyperlink" Target="http://www.meistrileselliks.e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Kuriks</dc:creator>
  <cp:keywords/>
  <dc:description/>
  <cp:lastModifiedBy>Ruth Kuriks</cp:lastModifiedBy>
  <cp:revision>4</cp:revision>
  <dcterms:created xsi:type="dcterms:W3CDTF">2024-11-13T13:17:00Z</dcterms:created>
  <dcterms:modified xsi:type="dcterms:W3CDTF">2024-11-13T13:18:00Z</dcterms:modified>
</cp:coreProperties>
</file>